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27C2" w14:textId="2CFF1AA1" w:rsidR="00BC0288" w:rsidRDefault="00BC0288" w:rsidP="00BC0288">
      <w:pPr>
        <w:rPr>
          <w:color w:val="000000"/>
          <w:sz w:val="27"/>
          <w:szCs w:val="27"/>
        </w:rPr>
      </w:pPr>
      <w:r>
        <w:rPr>
          <w:color w:val="000000"/>
          <w:sz w:val="32"/>
          <w:szCs w:val="32"/>
        </w:rPr>
        <w:fldChar w:fldCharType="begin"/>
      </w:r>
      <w:r>
        <w:rPr>
          <w:color w:val="000000"/>
          <w:sz w:val="32"/>
          <w:szCs w:val="32"/>
        </w:rPr>
        <w:instrText xml:space="preserve"> INCLUDEPICTURE "/Users/abbie/Library/Group Containers/UBF8T346G9.ms/WebArchiveCopyPasteTempFiles/com.microsoft.Word/a8c2d60f-e8e5-4485-9689-b85349c04c14" \* MERGEFORMATINET </w:instrText>
      </w:r>
      <w:r>
        <w:rPr>
          <w:color w:val="000000"/>
          <w:sz w:val="32"/>
          <w:szCs w:val="32"/>
        </w:rPr>
        <w:fldChar w:fldCharType="separate"/>
      </w:r>
      <w:r>
        <w:rPr>
          <w:noProof/>
          <w:color w:val="000000"/>
          <w:sz w:val="32"/>
          <w:szCs w:val="32"/>
        </w:rPr>
        <w:drawing>
          <wp:inline distT="0" distB="0" distL="0" distR="0" wp14:anchorId="380BF9AD" wp14:editId="2EF2A05F">
            <wp:extent cx="953770" cy="571500"/>
            <wp:effectExtent l="0" t="0" r="0" b="0"/>
            <wp:docPr id="18275438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fldChar w:fldCharType="end"/>
      </w:r>
      <w:r>
        <w:rPr>
          <w:color w:val="000000"/>
          <w:sz w:val="32"/>
          <w:szCs w:val="32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  <w:sz w:val="32"/>
          <w:szCs w:val="32"/>
        </w:rPr>
        <w:t>Update December 31</w:t>
      </w:r>
    </w:p>
    <w:p w14:paraId="55E00302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14:paraId="0DE05326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14:paraId="71E29019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Hi all, just 3 quick items:</w:t>
      </w:r>
    </w:p>
    <w:p w14:paraId="1BBF113C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1.</w:t>
      </w:r>
      <w:r>
        <w:rPr>
          <w:rStyle w:val="apple-converted-space"/>
          <w:color w:val="000000"/>
        </w:rPr>
        <w:t> </w:t>
      </w:r>
      <w:r>
        <w:rPr>
          <w:color w:val="000000"/>
          <w:sz w:val="32"/>
          <w:szCs w:val="32"/>
        </w:rPr>
        <w:t>Here’s the link to the Clinic’s new Google Business page. It would be wonderful if you could post a review. Go to this link:</w:t>
      </w:r>
    </w:p>
    <w:p w14:paraId="0C04F1E8" w14:textId="77777777" w:rsidR="00BC0288" w:rsidRDefault="00BC0288" w:rsidP="00BC0288">
      <w:pPr>
        <w:ind w:left="720"/>
        <w:rPr>
          <w:color w:val="000000"/>
        </w:rPr>
      </w:pPr>
      <w:hyperlink r:id="rId6" w:history="1">
        <w:r>
          <w:rPr>
            <w:rStyle w:val="Hyperlink"/>
            <w:color w:val="96607D"/>
            <w:sz w:val="32"/>
            <w:szCs w:val="32"/>
          </w:rPr>
          <w:t>https://maps.app.goo.gl/DJskGcyNckXuJdbVA</w:t>
        </w:r>
      </w:hyperlink>
    </w:p>
    <w:p w14:paraId="34C11338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Scroll down past the photos and you’ll see one or more reviews. Right above that you should see a Rate and Review link with 5 empty stars. Click on one of the stars (5 stars is the highest rating) That will open a page where you can write a review.  Even a word or two would mean so much to me and will help the Clinic be more visible online for ST’rs seeking help. Thaniks SO much!!</w:t>
      </w:r>
    </w:p>
    <w:p w14:paraId="6E0B1F30" w14:textId="77777777" w:rsidR="00BC0288" w:rsidRDefault="00BC0288" w:rsidP="00BC0288">
      <w:pPr>
        <w:ind w:left="900"/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14:paraId="3BB85818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2. As you know, for years I have recommended granulated   Xylitol as a healthy sugar substitute. It has many health benefits that you can research online. It looks and tastes exactly like sugar and is what I have used for years. Many people use Stevia as a natural sweetener but research has confirmed it has potential heart and stroke risks so I would never recommend that. I went to the health food store yesterday to purchase some more Xylitol, and a woman working in that section warned me that Xylitol is dangerous for animals. I had never heard that but it’s important to let you know that your pets should not consume this product.</w:t>
      </w:r>
    </w:p>
    <w:p w14:paraId="2A185A86" w14:textId="77777777" w:rsidR="00BC0288" w:rsidRDefault="00BC0288" w:rsidP="00BC0288">
      <w:pPr>
        <w:rPr>
          <w:color w:val="000000"/>
        </w:rPr>
      </w:pPr>
    </w:p>
    <w:p w14:paraId="03559D4D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3. For those of you who have my cookbook,</w:t>
      </w:r>
      <w:r>
        <w:rPr>
          <w:rStyle w:val="apple-converted-space"/>
          <w:color w:val="000000"/>
        </w:rPr>
        <w:t> </w:t>
      </w:r>
      <w:r>
        <w:rPr>
          <w:color w:val="000000"/>
          <w:sz w:val="32"/>
          <w:szCs w:val="32"/>
          <w:u w:val="single"/>
        </w:rPr>
        <w:t>Come and Dine</w:t>
      </w:r>
      <w:r>
        <w:rPr>
          <w:color w:val="000000"/>
          <w:sz w:val="32"/>
          <w:szCs w:val="32"/>
        </w:rPr>
        <w:t>, here are three edits. On page 148, Sweet and Sour Red Cabbage, use white vinegar, not apple cider vinegar.</w:t>
      </w:r>
    </w:p>
    <w:p w14:paraId="0680458E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On page 164, Crock Pot Spinach, increase salt to 1 ½ t. On page 178, Cranberry Pomegranate Relish, I usually increase honey to at least 4 T. or more – to taste.</w:t>
      </w:r>
    </w:p>
    <w:p w14:paraId="01F8FD01" w14:textId="77777777" w:rsidR="00BC0288" w:rsidRDefault="00BC0288" w:rsidP="00BC0288">
      <w:pPr>
        <w:ind w:left="900"/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14:paraId="480ECD7B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 xml:space="preserve">Last of all, I want to wish all of you a healthy and happy 2026.  God and your body will reward you if you never give up, so forge ahead one day at a time, as all of us work </w:t>
      </w:r>
      <w:proofErr w:type="gramStart"/>
      <w:r>
        <w:rPr>
          <w:color w:val="000000"/>
          <w:sz w:val="32"/>
          <w:szCs w:val="32"/>
        </w:rPr>
        <w:t>together  to</w:t>
      </w:r>
      <w:proofErr w:type="gramEnd"/>
      <w:r>
        <w:rPr>
          <w:color w:val="000000"/>
          <w:sz w:val="32"/>
          <w:szCs w:val="32"/>
        </w:rPr>
        <w:t xml:space="preserve"> turn a test into a</w:t>
      </w:r>
    </w:p>
    <w:p w14:paraId="7AEDB169" w14:textId="77777777" w:rsidR="00BC0288" w:rsidRDefault="00BC0288" w:rsidP="00BC0288">
      <w:pPr>
        <w:rPr>
          <w:color w:val="000000"/>
        </w:rPr>
      </w:pPr>
      <w:r>
        <w:rPr>
          <w:color w:val="000000"/>
          <w:sz w:val="32"/>
          <w:szCs w:val="32"/>
        </w:rPr>
        <w:t>testimony. Love to all, Abbie </w:t>
      </w:r>
    </w:p>
    <w:p w14:paraId="0BBC162A" w14:textId="77777777" w:rsidR="00BC0288" w:rsidRDefault="00BC0288" w:rsidP="00BC0288">
      <w:pPr>
        <w:rPr>
          <w:color w:val="000000"/>
        </w:rPr>
      </w:pPr>
    </w:p>
    <w:p w14:paraId="49AAF6E4" w14:textId="77777777" w:rsidR="00BC0288" w:rsidRDefault="00BC0288" w:rsidP="00BC0288">
      <w:pPr>
        <w:rPr>
          <w:color w:val="000000"/>
        </w:rPr>
      </w:pPr>
      <w:r>
        <w:rPr>
          <w:color w:val="000000"/>
          <w:sz w:val="28"/>
          <w:szCs w:val="28"/>
        </w:rPr>
        <w:t>************</w:t>
      </w:r>
    </w:p>
    <w:p w14:paraId="3ECE540E" w14:textId="77777777" w:rsidR="00BC0288" w:rsidRDefault="00BC0288" w:rsidP="00BC0288">
      <w:pPr>
        <w:rPr>
          <w:color w:val="000000"/>
        </w:rPr>
      </w:pPr>
      <w:proofErr w:type="gramStart"/>
      <w:r>
        <w:rPr>
          <w:color w:val="000000"/>
          <w:sz w:val="28"/>
          <w:szCs w:val="28"/>
        </w:rPr>
        <w:t>S.T.R.C.,Inc..</w:t>
      </w:r>
      <w:proofErr w:type="gramEnd"/>
    </w:p>
    <w:p w14:paraId="0C7B8504" w14:textId="77777777" w:rsidR="00BC0288" w:rsidRDefault="00BC0288" w:rsidP="00BC0288">
      <w:pPr>
        <w:rPr>
          <w:color w:val="000000"/>
        </w:rPr>
      </w:pPr>
      <w:r>
        <w:rPr>
          <w:color w:val="000000"/>
          <w:sz w:val="28"/>
          <w:szCs w:val="28"/>
        </w:rPr>
        <w:t>Abbie Brown, Director</w:t>
      </w:r>
    </w:p>
    <w:p w14:paraId="79AA9B74" w14:textId="77777777" w:rsidR="00BC0288" w:rsidRDefault="00BC0288" w:rsidP="00BC0288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P.O. Box 86</w:t>
      </w:r>
    </w:p>
    <w:p w14:paraId="211AA967" w14:textId="77777777" w:rsidR="00BC0288" w:rsidRDefault="00BC0288" w:rsidP="00BC0288">
      <w:pPr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>Ranchos De Taos, NM 87557</w:t>
      </w:r>
    </w:p>
    <w:p w14:paraId="16E19C6D" w14:textId="77777777" w:rsidR="00BC0288" w:rsidRDefault="00BC0288" w:rsidP="00BC0288">
      <w:pPr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To unsubscribe</w:t>
      </w:r>
      <w:r>
        <w:rPr>
          <w:color w:val="000000"/>
          <w:sz w:val="28"/>
          <w:szCs w:val="28"/>
        </w:rPr>
        <w:t>, reply to this email with UNSUBSCRIBE in the subject line and body of the email.</w:t>
      </w:r>
    </w:p>
    <w:p w14:paraId="683ACA6D" w14:textId="77777777" w:rsidR="00BC0288" w:rsidRDefault="00BC0288" w:rsidP="00BC0288">
      <w:pPr>
        <w:ind w:left="720"/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14:paraId="6AD47652" w14:textId="77777777" w:rsidR="005A030C" w:rsidRPr="00DC07FD" w:rsidRDefault="005A030C" w:rsidP="00EA0FBB">
      <w:pPr>
        <w:rPr>
          <w:sz w:val="32"/>
          <w:szCs w:val="32"/>
        </w:rPr>
      </w:pPr>
    </w:p>
    <w:p w14:paraId="56C94CFD" w14:textId="020C8770" w:rsidR="00462AB3" w:rsidRPr="00DC07FD" w:rsidRDefault="00F723D3" w:rsidP="00F723D3">
      <w:pPr>
        <w:ind w:left="1350"/>
        <w:rPr>
          <w:sz w:val="32"/>
          <w:szCs w:val="32"/>
        </w:rPr>
      </w:pPr>
      <w:r w:rsidRPr="00DC07FD">
        <w:rPr>
          <w:sz w:val="32"/>
          <w:szCs w:val="32"/>
        </w:rPr>
        <w:t xml:space="preserve"> </w:t>
      </w:r>
      <w:r w:rsidR="004622B2" w:rsidRPr="00DC07FD">
        <w:rPr>
          <w:sz w:val="32"/>
          <w:szCs w:val="32"/>
        </w:rPr>
        <w:t xml:space="preserve">  </w:t>
      </w:r>
      <w:r w:rsidR="00462AB3" w:rsidRPr="00DC07FD">
        <w:rPr>
          <w:sz w:val="32"/>
          <w:szCs w:val="32"/>
        </w:rPr>
        <w:t xml:space="preserve">   </w:t>
      </w:r>
    </w:p>
    <w:p w14:paraId="7BDE8E11" w14:textId="77777777" w:rsidR="00462AB3" w:rsidRPr="00DC07FD" w:rsidRDefault="00462AB3" w:rsidP="00651C6E">
      <w:pPr>
        <w:ind w:left="720"/>
        <w:rPr>
          <w:sz w:val="32"/>
          <w:szCs w:val="32"/>
        </w:rPr>
      </w:pPr>
    </w:p>
    <w:p w14:paraId="61AADDEF" w14:textId="77777777" w:rsidR="007B3BC3" w:rsidRPr="00DC07FD" w:rsidRDefault="007B3BC3">
      <w:pPr>
        <w:rPr>
          <w:sz w:val="32"/>
          <w:szCs w:val="32"/>
        </w:rPr>
      </w:pPr>
    </w:p>
    <w:p w14:paraId="6CD94CFF" w14:textId="77777777" w:rsidR="007B3BC3" w:rsidRPr="00DC07FD" w:rsidRDefault="007B3BC3">
      <w:pPr>
        <w:rPr>
          <w:sz w:val="32"/>
          <w:szCs w:val="32"/>
        </w:rPr>
      </w:pPr>
    </w:p>
    <w:p w14:paraId="2B81F683" w14:textId="77777777" w:rsidR="007B3BC3" w:rsidRPr="00DC07FD" w:rsidRDefault="007B3BC3">
      <w:pPr>
        <w:rPr>
          <w:sz w:val="32"/>
          <w:szCs w:val="32"/>
        </w:rPr>
      </w:pPr>
    </w:p>
    <w:sectPr w:rsidR="007B3BC3" w:rsidRPr="00DC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759"/>
    <w:multiLevelType w:val="hybridMultilevel"/>
    <w:tmpl w:val="63A4FA18"/>
    <w:lvl w:ilvl="0" w:tplc="605AC314">
      <w:start w:val="1"/>
      <w:numFmt w:val="decimal"/>
      <w:lvlText w:val="%1."/>
      <w:lvlJc w:val="left"/>
      <w:pPr>
        <w:ind w:left="297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A113D3"/>
    <w:multiLevelType w:val="hybridMultilevel"/>
    <w:tmpl w:val="561017B8"/>
    <w:lvl w:ilvl="0" w:tplc="675C9194">
      <w:start w:val="3"/>
      <w:numFmt w:val="decimal"/>
      <w:lvlText w:val="%1."/>
      <w:lvlJc w:val="left"/>
      <w:pPr>
        <w:ind w:left="279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500458768">
    <w:abstractNumId w:val="0"/>
  </w:num>
  <w:num w:numId="2" w16cid:durableId="5798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E"/>
    <w:rsid w:val="00166ED1"/>
    <w:rsid w:val="0031107A"/>
    <w:rsid w:val="00442344"/>
    <w:rsid w:val="004622B2"/>
    <w:rsid w:val="00462AB3"/>
    <w:rsid w:val="005A030C"/>
    <w:rsid w:val="00651C6E"/>
    <w:rsid w:val="006A4741"/>
    <w:rsid w:val="007B3BC3"/>
    <w:rsid w:val="00820F0D"/>
    <w:rsid w:val="008978DE"/>
    <w:rsid w:val="00BC0288"/>
    <w:rsid w:val="00DC07FD"/>
    <w:rsid w:val="00EA0FBB"/>
    <w:rsid w:val="00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0A1A7"/>
  <w15:chartTrackingRefBased/>
  <w15:docId w15:val="{6297734A-DA9A-5341-B0CB-49C98A41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neva" w:eastAsiaTheme="minorHAnsi" w:hAnsi="Geneva" w:cs="Times New Roman (Body CS)"/>
        <w:kern w:val="2"/>
        <w:sz w:val="36"/>
        <w:szCs w:val="3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978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8DE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C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DJskGcyNckXuJdbV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abc.abigailcollins@gmail.com</dc:creator>
  <cp:keywords/>
  <dc:description/>
  <cp:lastModifiedBy>abc.abigailcollins@gmail.com</cp:lastModifiedBy>
  <cp:revision>5</cp:revision>
  <dcterms:created xsi:type="dcterms:W3CDTF">2025-12-30T22:54:00Z</dcterms:created>
  <dcterms:modified xsi:type="dcterms:W3CDTF">2025-12-31T20:26:00Z</dcterms:modified>
</cp:coreProperties>
</file>