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81FFB" w14:textId="77777777" w:rsidR="0049056A" w:rsidRPr="00A95607" w:rsidRDefault="0049056A" w:rsidP="0049056A">
      <w:pPr>
        <w:spacing w:after="0"/>
        <w:jc w:val="center"/>
        <w:rPr>
          <w:rFonts w:ascii="Helvetica" w:hAnsi="Helvetica"/>
          <w:b/>
          <w:sz w:val="48"/>
          <w:u w:val="single"/>
        </w:rPr>
      </w:pPr>
      <w:r w:rsidRPr="00A95607">
        <w:rPr>
          <w:rFonts w:ascii="Helvetica" w:hAnsi="Helvetica"/>
          <w:b/>
          <w:sz w:val="48"/>
          <w:u w:val="single"/>
        </w:rPr>
        <w:t>Introduction</w:t>
      </w:r>
    </w:p>
    <w:p w14:paraId="78CFA317" w14:textId="77777777" w:rsidR="0049056A" w:rsidRPr="00A95607" w:rsidRDefault="0049056A" w:rsidP="0049056A">
      <w:pPr>
        <w:spacing w:after="0"/>
        <w:jc w:val="center"/>
        <w:rPr>
          <w:rFonts w:ascii="Helvetica" w:hAnsi="Helvetica"/>
          <w:b/>
          <w:sz w:val="56"/>
          <w:u w:val="single"/>
        </w:rPr>
      </w:pPr>
      <w:r w:rsidRPr="00A95607">
        <w:rPr>
          <w:rFonts w:ascii="Helvetica" w:hAnsi="Helvetica"/>
          <w:b/>
          <w:sz w:val="56"/>
          <w:u w:val="single"/>
        </w:rPr>
        <w:t>1-900 – MIRACLE</w:t>
      </w:r>
    </w:p>
    <w:p w14:paraId="50B0B16D" w14:textId="77777777" w:rsidR="0049056A" w:rsidRPr="00A95607" w:rsidRDefault="0049056A" w:rsidP="0049056A">
      <w:pPr>
        <w:spacing w:after="0"/>
        <w:jc w:val="center"/>
        <w:rPr>
          <w:rFonts w:ascii="Helvetica" w:hAnsi="Helvetica"/>
          <w:b/>
          <w:sz w:val="44"/>
          <w:u w:val="single"/>
        </w:rPr>
      </w:pPr>
      <w:r w:rsidRPr="00A95607">
        <w:rPr>
          <w:rFonts w:ascii="Helvetica" w:hAnsi="Helvetica"/>
          <w:b/>
          <w:sz w:val="44"/>
          <w:u w:val="single"/>
        </w:rPr>
        <w:t>An Odyssey of God’s Amazing Grace</w:t>
      </w:r>
    </w:p>
    <w:p w14:paraId="2593770B" w14:textId="77777777" w:rsidR="0049056A" w:rsidRPr="00A95607" w:rsidRDefault="0049056A" w:rsidP="0049056A">
      <w:pPr>
        <w:spacing w:after="0"/>
        <w:jc w:val="center"/>
        <w:rPr>
          <w:rFonts w:ascii="Helvetica" w:hAnsi="Helvetica"/>
          <w:b/>
          <w:sz w:val="44"/>
          <w:u w:val="single"/>
        </w:rPr>
      </w:pPr>
      <w:r w:rsidRPr="00A95607">
        <w:rPr>
          <w:rFonts w:ascii="Helvetica" w:hAnsi="Helvetica"/>
          <w:b/>
          <w:sz w:val="44"/>
          <w:u w:val="single"/>
        </w:rPr>
        <w:t>In a Broken World</w:t>
      </w:r>
    </w:p>
    <w:p w14:paraId="254AAFAC" w14:textId="77777777" w:rsidR="0049056A" w:rsidRPr="00A95607" w:rsidRDefault="0049056A" w:rsidP="0049056A">
      <w:pPr>
        <w:spacing w:after="0"/>
        <w:rPr>
          <w:rFonts w:ascii="Helvetica" w:hAnsi="Helvetica"/>
          <w:sz w:val="36"/>
        </w:rPr>
      </w:pPr>
    </w:p>
    <w:p w14:paraId="3D4228AF" w14:textId="77777777" w:rsidR="0049056A" w:rsidRPr="00A95607" w:rsidRDefault="0049056A" w:rsidP="0049056A">
      <w:pPr>
        <w:spacing w:after="0"/>
        <w:rPr>
          <w:rFonts w:ascii="Helvetica" w:hAnsi="Helvetica"/>
          <w:sz w:val="36"/>
        </w:rPr>
      </w:pPr>
      <w:r w:rsidRPr="00A95607">
        <w:rPr>
          <w:rFonts w:ascii="Helvetica" w:hAnsi="Helvetica"/>
          <w:sz w:val="36"/>
        </w:rPr>
        <w:t xml:space="preserve">People have </w:t>
      </w:r>
      <w:proofErr w:type="gramStart"/>
      <w:r w:rsidRPr="00A95607">
        <w:rPr>
          <w:rFonts w:ascii="Helvetica" w:hAnsi="Helvetica"/>
          <w:sz w:val="36"/>
        </w:rPr>
        <w:t>said</w:t>
      </w:r>
      <w:proofErr w:type="gramEnd"/>
      <w:r w:rsidRPr="00A95607">
        <w:rPr>
          <w:rFonts w:ascii="Helvetica" w:hAnsi="Helvetica"/>
          <w:sz w:val="36"/>
        </w:rPr>
        <w:t xml:space="preserve"> “Abbie, you need to write a book.” This </w:t>
      </w:r>
      <w:r w:rsidR="003414C0" w:rsidRPr="00A95607">
        <w:rPr>
          <w:rFonts w:ascii="Helvetica" w:hAnsi="Helvetica"/>
          <w:sz w:val="36"/>
        </w:rPr>
        <w:t>book</w:t>
      </w:r>
      <w:r w:rsidRPr="00A95607">
        <w:rPr>
          <w:rFonts w:ascii="Helvetica" w:hAnsi="Helvetica"/>
          <w:sz w:val="36"/>
        </w:rPr>
        <w:t xml:space="preserve"> is the outgrowth of a project I launched in 1995 to share the Gospel nationwide via a 1-900 phone line. I compiled a list of miracles that had occurred in my life, both before and after becoming a Christian, and was astonished to discover I had enough material for several months of programming. Once I had completed the scripts, I realized I had written what amounts to a partial autobiography, minus a few dark valleys that were definitely not miracles, but either the result of very bad decisions and/or testing times. Maybe that material is another book, but I doubt it! </w:t>
      </w:r>
    </w:p>
    <w:p w14:paraId="2E1F9B31" w14:textId="77777777" w:rsidR="0049056A" w:rsidRPr="00A95607" w:rsidRDefault="0049056A" w:rsidP="0049056A">
      <w:pPr>
        <w:spacing w:after="0"/>
        <w:rPr>
          <w:rFonts w:ascii="Helvetica" w:hAnsi="Helvetica"/>
          <w:sz w:val="36"/>
        </w:rPr>
      </w:pPr>
    </w:p>
    <w:p w14:paraId="0D916392" w14:textId="77777777" w:rsidR="0049056A" w:rsidRPr="00A95607" w:rsidRDefault="0049056A" w:rsidP="0049056A">
      <w:pPr>
        <w:spacing w:after="0"/>
        <w:rPr>
          <w:rFonts w:ascii="Helvetica" w:hAnsi="Helvetica"/>
          <w:sz w:val="36"/>
        </w:rPr>
      </w:pPr>
      <w:r w:rsidRPr="00A95607">
        <w:rPr>
          <w:rFonts w:ascii="Helvetica" w:hAnsi="Helvetica"/>
          <w:sz w:val="36"/>
        </w:rPr>
        <w:t xml:space="preserve">There is only so much that can be covered in a four minute recorded phone call. Each call presents a short account of an actual miracle that occurred in my life, the lives of immediate family and a few close friends, plus some words of encouragement and brief Biblical answers to questions that naturally emerge from a discussion of miracles - questions like “Why do bad things happen to good people”?”, “Why are some not healed?” Why do we suffer, and why does God </w:t>
      </w:r>
      <w:proofErr w:type="gramStart"/>
      <w:r w:rsidRPr="00A95607">
        <w:rPr>
          <w:rFonts w:ascii="Helvetica" w:hAnsi="Helvetica"/>
          <w:sz w:val="36"/>
        </w:rPr>
        <w:lastRenderedPageBreak/>
        <w:t>permit</w:t>
      </w:r>
      <w:proofErr w:type="gramEnd"/>
      <w:r w:rsidRPr="00A95607">
        <w:rPr>
          <w:rFonts w:ascii="Helvetica" w:hAnsi="Helvetica"/>
          <w:sz w:val="36"/>
        </w:rPr>
        <w:t xml:space="preserve"> it?” “Why, if God is love, doesn’t He eliminate evil – now?” “What qualifies us for Heaven?” and more. Because of the almost breathtaking costs of the ongoing national advertising, I actually lost money, but I hope that in Heaven</w:t>
      </w:r>
      <w:r w:rsidR="00026E3C" w:rsidRPr="00A95607">
        <w:rPr>
          <w:rFonts w:ascii="Helvetica" w:hAnsi="Helvetica"/>
          <w:sz w:val="36"/>
        </w:rPr>
        <w:t>,</w:t>
      </w:r>
      <w:r w:rsidRPr="00A95607">
        <w:rPr>
          <w:rFonts w:ascii="Helvetica" w:hAnsi="Helvetica"/>
          <w:sz w:val="36"/>
        </w:rPr>
        <w:t xml:space="preserve"> I’ll meet souls who were touched by this brief ministry. </w:t>
      </w:r>
    </w:p>
    <w:p w14:paraId="1DA5976E" w14:textId="77777777" w:rsidR="0049056A" w:rsidRPr="00A95607" w:rsidRDefault="0049056A" w:rsidP="0049056A">
      <w:pPr>
        <w:spacing w:after="0"/>
        <w:rPr>
          <w:rFonts w:ascii="Helvetica" w:hAnsi="Helvetica"/>
          <w:sz w:val="36"/>
        </w:rPr>
      </w:pPr>
    </w:p>
    <w:p w14:paraId="74AF240F" w14:textId="77777777" w:rsidR="00795E15" w:rsidRPr="00A95607" w:rsidRDefault="00795E15" w:rsidP="0049056A">
      <w:pPr>
        <w:spacing w:after="0"/>
        <w:rPr>
          <w:rFonts w:ascii="Helvetica" w:hAnsi="Helvetica"/>
          <w:sz w:val="36"/>
        </w:rPr>
      </w:pPr>
      <w:r w:rsidRPr="00A95607">
        <w:rPr>
          <w:rFonts w:ascii="Helvetica" w:hAnsi="Helvetica"/>
          <w:sz w:val="36"/>
        </w:rPr>
        <w:t>Because I anticipated different callers each week, some themes like God’s love for us, the need to surrender to the Lord, etc. were repeated week after week. Names of</w:t>
      </w:r>
      <w:r w:rsidR="009E7214">
        <w:rPr>
          <w:rFonts w:ascii="Helvetica" w:hAnsi="Helvetica"/>
          <w:sz w:val="36"/>
        </w:rPr>
        <w:t xml:space="preserve"> family and</w:t>
      </w:r>
      <w:r w:rsidRPr="00A95607">
        <w:rPr>
          <w:rFonts w:ascii="Helvetica" w:hAnsi="Helvetica"/>
          <w:sz w:val="36"/>
        </w:rPr>
        <w:t xml:space="preserve"> some friends have been changed to assure privacy.</w:t>
      </w:r>
      <w:r w:rsidR="003414C0" w:rsidRPr="00A95607">
        <w:rPr>
          <w:rFonts w:ascii="Helvetica" w:hAnsi="Helvetica"/>
          <w:sz w:val="36"/>
        </w:rPr>
        <w:t xml:space="preserve"> </w:t>
      </w:r>
      <w:r w:rsidRPr="00A95607">
        <w:rPr>
          <w:rFonts w:ascii="Helvetica" w:hAnsi="Helvetica"/>
          <w:sz w:val="36"/>
        </w:rPr>
        <w:t>Just for fun I decided to expand some of the scripts filling in some details for “the rest of the story” and then realized the project was evolving into a book. I believe, from what I see in Scripture, that God’s declared will for us is the abundant life, and that includes health, healing, material provision and joy unspeakable and full of glory. But His permissive will for us also includes suffering and tribulation</w:t>
      </w:r>
      <w:r w:rsidR="00090996">
        <w:rPr>
          <w:rFonts w:ascii="Helvetica" w:hAnsi="Helvetica"/>
          <w:sz w:val="36"/>
        </w:rPr>
        <w:t>,</w:t>
      </w:r>
      <w:r w:rsidRPr="00A95607">
        <w:rPr>
          <w:rFonts w:ascii="Helvetica" w:hAnsi="Helvetica"/>
          <w:sz w:val="36"/>
        </w:rPr>
        <w:t xml:space="preserve"> testing and refining. His will also includes questions and mysteries that can’t possibly be answered until we get to Heaven</w:t>
      </w:r>
      <w:r w:rsidR="003414C0" w:rsidRPr="00A95607">
        <w:rPr>
          <w:rFonts w:ascii="Helvetica" w:hAnsi="Helvetica"/>
          <w:sz w:val="36"/>
        </w:rPr>
        <w:t>,</w:t>
      </w:r>
      <w:r w:rsidRPr="00A95607">
        <w:rPr>
          <w:rFonts w:ascii="Helvetica" w:hAnsi="Helvetica"/>
          <w:sz w:val="36"/>
        </w:rPr>
        <w:t xml:space="preserve"> when we’ll see</w:t>
      </w:r>
      <w:r w:rsidR="00026E3C" w:rsidRPr="00A95607">
        <w:rPr>
          <w:rFonts w:ascii="Helvetica" w:hAnsi="Helvetica"/>
          <w:sz w:val="36"/>
        </w:rPr>
        <w:t>,</w:t>
      </w:r>
      <w:r w:rsidRPr="00A95607">
        <w:rPr>
          <w:rFonts w:ascii="Helvetica" w:hAnsi="Helvetica"/>
          <w:sz w:val="36"/>
        </w:rPr>
        <w:t xml:space="preserve"> not through a glass darkly</w:t>
      </w:r>
      <w:r w:rsidR="00026E3C" w:rsidRPr="00A95607">
        <w:rPr>
          <w:rFonts w:ascii="Helvetica" w:hAnsi="Helvetica"/>
          <w:sz w:val="36"/>
        </w:rPr>
        <w:t>,</w:t>
      </w:r>
      <w:r w:rsidRPr="00A95607">
        <w:rPr>
          <w:rFonts w:ascii="Helvetica" w:hAnsi="Helvetica"/>
          <w:sz w:val="36"/>
        </w:rPr>
        <w:t xml:space="preserve"> but as He sees</w:t>
      </w:r>
      <w:proofErr w:type="gramStart"/>
      <w:r w:rsidR="00026E3C" w:rsidRPr="00A95607">
        <w:rPr>
          <w:rFonts w:ascii="Helvetica" w:hAnsi="Helvetica"/>
          <w:sz w:val="36"/>
        </w:rPr>
        <w:t>,</w:t>
      </w:r>
      <w:r w:rsidRPr="00A95607">
        <w:rPr>
          <w:rFonts w:ascii="Helvetica" w:hAnsi="Helvetica"/>
          <w:b/>
          <w:sz w:val="36"/>
        </w:rPr>
        <w:t>1</w:t>
      </w:r>
      <w:proofErr w:type="gramEnd"/>
      <w:r w:rsidRPr="00A95607">
        <w:rPr>
          <w:rFonts w:ascii="Helvetica" w:hAnsi="Helvetica"/>
          <w:sz w:val="36"/>
        </w:rPr>
        <w:t xml:space="preserve"> and all tears will be wiped away.</w:t>
      </w:r>
      <w:r w:rsidRPr="00A95607">
        <w:rPr>
          <w:rFonts w:ascii="Helvetica" w:hAnsi="Helvetica"/>
          <w:b/>
          <w:sz w:val="36"/>
        </w:rPr>
        <w:t>2</w:t>
      </w:r>
      <w:r w:rsidR="003414C0" w:rsidRPr="00A95607">
        <w:rPr>
          <w:rFonts w:ascii="Helvetica" w:hAnsi="Helvetica"/>
          <w:sz w:val="36"/>
        </w:rPr>
        <w:t xml:space="preserve"> Jesus learned obedience b</w:t>
      </w:r>
      <w:r w:rsidRPr="00A95607">
        <w:rPr>
          <w:rFonts w:ascii="Helvetica" w:hAnsi="Helvetica"/>
          <w:sz w:val="36"/>
        </w:rPr>
        <w:t>y the things He suffered</w:t>
      </w:r>
      <w:r w:rsidR="003414C0" w:rsidRPr="00A95607">
        <w:rPr>
          <w:rFonts w:ascii="Helvetica" w:hAnsi="Helvetica"/>
          <w:sz w:val="36"/>
        </w:rPr>
        <w:t>,</w:t>
      </w:r>
      <w:r w:rsidRPr="00A95607">
        <w:rPr>
          <w:rFonts w:ascii="Helvetica" w:hAnsi="Helvetica"/>
          <w:sz w:val="36"/>
        </w:rPr>
        <w:t xml:space="preserve"> and so do we.</w:t>
      </w:r>
      <w:r w:rsidRPr="00A95607">
        <w:rPr>
          <w:rFonts w:ascii="Helvetica" w:hAnsi="Helvetica"/>
          <w:b/>
          <w:sz w:val="36"/>
        </w:rPr>
        <w:t>3</w:t>
      </w:r>
      <w:r w:rsidRPr="00A95607">
        <w:rPr>
          <w:rFonts w:ascii="Helvetica" w:hAnsi="Helvetica"/>
          <w:sz w:val="36"/>
        </w:rPr>
        <w:t xml:space="preserve"> I believe God calls us into a heavenly harmony with Himself</w:t>
      </w:r>
      <w:r w:rsidR="003414C0" w:rsidRPr="00A95607">
        <w:rPr>
          <w:rFonts w:ascii="Helvetica" w:hAnsi="Helvetica"/>
          <w:sz w:val="36"/>
        </w:rPr>
        <w:t>,</w:t>
      </w:r>
      <w:r w:rsidRPr="00A95607">
        <w:rPr>
          <w:rFonts w:ascii="Helvetica" w:hAnsi="Helvetica"/>
          <w:sz w:val="36"/>
        </w:rPr>
        <w:t xml:space="preserve"> that balances joy and sorrow, gain and loss, life and death, warfare and rest. It’s easier to be an infant than a responsible adult</w:t>
      </w:r>
      <w:r w:rsidR="00026E3C" w:rsidRPr="00A95607">
        <w:rPr>
          <w:rFonts w:ascii="Helvetica" w:hAnsi="Helvetica"/>
          <w:sz w:val="36"/>
        </w:rPr>
        <w:t>,</w:t>
      </w:r>
      <w:r w:rsidRPr="00A95607">
        <w:rPr>
          <w:rFonts w:ascii="Helvetica" w:hAnsi="Helvetica"/>
          <w:sz w:val="36"/>
        </w:rPr>
        <w:t xml:space="preserve"> and we all prefer the mountaintops to the valleys, but God calls us t</w:t>
      </w:r>
      <w:r w:rsidR="00A430FF" w:rsidRPr="00A95607">
        <w:rPr>
          <w:rFonts w:ascii="Helvetica" w:hAnsi="Helvetica"/>
          <w:sz w:val="36"/>
        </w:rPr>
        <w:t>o grow up and sometimes shut up</w:t>
      </w:r>
      <w:r w:rsidR="003414C0" w:rsidRPr="00A95607">
        <w:rPr>
          <w:rFonts w:ascii="Helvetica" w:hAnsi="Helvetica"/>
          <w:sz w:val="36"/>
        </w:rPr>
        <w:t xml:space="preserve"> -</w:t>
      </w:r>
      <w:r w:rsidRPr="00A95607">
        <w:rPr>
          <w:rFonts w:ascii="Helvetica" w:hAnsi="Helvetica"/>
          <w:sz w:val="36"/>
        </w:rPr>
        <w:t xml:space="preserve"> to be mature solders in His army and to share the Good News with others. Christianity isn’t </w:t>
      </w:r>
      <w:r w:rsidR="00026E3C" w:rsidRPr="00A95607">
        <w:rPr>
          <w:rFonts w:ascii="Helvetica" w:hAnsi="Helvetica"/>
          <w:sz w:val="36"/>
        </w:rPr>
        <w:t>f</w:t>
      </w:r>
      <w:r w:rsidRPr="00A95607">
        <w:rPr>
          <w:rFonts w:ascii="Helvetica" w:hAnsi="Helvetica"/>
          <w:sz w:val="36"/>
        </w:rPr>
        <w:t>or wimps</w:t>
      </w:r>
      <w:r w:rsidR="006545B1" w:rsidRPr="00A95607">
        <w:rPr>
          <w:rFonts w:ascii="Helvetica" w:hAnsi="Helvetica"/>
          <w:sz w:val="36"/>
        </w:rPr>
        <w:t>,</w:t>
      </w:r>
      <w:r w:rsidRPr="00A95607">
        <w:rPr>
          <w:rFonts w:ascii="Helvetica" w:hAnsi="Helvetica"/>
          <w:sz w:val="36"/>
        </w:rPr>
        <w:t xml:space="preserve"> and so Jesus takes us when we’re wimpy and transforms us into warriors, and the fuel for that transformation is often tribulation and suffering; it’s the flip side of a miracle</w:t>
      </w:r>
      <w:r w:rsidR="006545B1" w:rsidRPr="00A95607">
        <w:rPr>
          <w:rFonts w:ascii="Helvetica" w:hAnsi="Helvetica"/>
          <w:sz w:val="36"/>
        </w:rPr>
        <w:t>.</w:t>
      </w:r>
    </w:p>
    <w:p w14:paraId="7E075020" w14:textId="77777777" w:rsidR="00795E15" w:rsidRPr="00A95607" w:rsidRDefault="00795E15" w:rsidP="0049056A">
      <w:pPr>
        <w:spacing w:after="0"/>
        <w:rPr>
          <w:rFonts w:ascii="Helvetica" w:hAnsi="Helvetica"/>
          <w:sz w:val="36"/>
        </w:rPr>
      </w:pPr>
    </w:p>
    <w:p w14:paraId="7999E56A" w14:textId="77777777" w:rsidR="00A430FF" w:rsidRPr="00A95607" w:rsidRDefault="00795E15" w:rsidP="0049056A">
      <w:pPr>
        <w:spacing w:after="0"/>
        <w:rPr>
          <w:rFonts w:ascii="Helvetica" w:hAnsi="Helvetica"/>
          <w:sz w:val="36"/>
        </w:rPr>
      </w:pPr>
      <w:r w:rsidRPr="00A95607">
        <w:rPr>
          <w:rFonts w:ascii="Helvetica" w:hAnsi="Helvetica"/>
          <w:sz w:val="36"/>
        </w:rPr>
        <w:t>The Miracle Line reached out to t</w:t>
      </w:r>
      <w:r w:rsidR="00A430FF" w:rsidRPr="00A95607">
        <w:rPr>
          <w:rFonts w:ascii="Helvetica" w:hAnsi="Helvetica"/>
          <w:sz w:val="36"/>
        </w:rPr>
        <w:t xml:space="preserve">he highways and byways, to the </w:t>
      </w:r>
      <w:proofErr w:type="spellStart"/>
      <w:r w:rsidR="00A430FF" w:rsidRPr="00A95607">
        <w:rPr>
          <w:rFonts w:ascii="Helvetica" w:hAnsi="Helvetica"/>
          <w:sz w:val="36"/>
        </w:rPr>
        <w:t>unchurch</w:t>
      </w:r>
      <w:r w:rsidR="00090996">
        <w:rPr>
          <w:rFonts w:ascii="Helvetica" w:hAnsi="Helvetica"/>
          <w:sz w:val="36"/>
        </w:rPr>
        <w:t>ed</w:t>
      </w:r>
      <w:proofErr w:type="spellEnd"/>
      <w:r w:rsidR="00090996">
        <w:rPr>
          <w:rFonts w:ascii="Helvetica" w:hAnsi="Helvetica"/>
          <w:sz w:val="36"/>
        </w:rPr>
        <w:t xml:space="preserve"> and</w:t>
      </w:r>
      <w:r w:rsidR="00A430FF" w:rsidRPr="00A95607">
        <w:rPr>
          <w:rFonts w:ascii="Helvetica" w:hAnsi="Helvetica"/>
          <w:sz w:val="36"/>
        </w:rPr>
        <w:t xml:space="preserve"> </w:t>
      </w:r>
      <w:r w:rsidRPr="00A95607">
        <w:rPr>
          <w:rFonts w:ascii="Helvetica" w:hAnsi="Helvetica"/>
          <w:sz w:val="36"/>
        </w:rPr>
        <w:t>to those who</w:t>
      </w:r>
      <w:r w:rsidR="00090996">
        <w:rPr>
          <w:rFonts w:ascii="Helvetica" w:hAnsi="Helvetica"/>
          <w:sz w:val="36"/>
        </w:rPr>
        <w:t>,</w:t>
      </w:r>
      <w:r w:rsidRPr="00A95607">
        <w:rPr>
          <w:rFonts w:ascii="Helvetica" w:hAnsi="Helvetica"/>
          <w:sz w:val="36"/>
        </w:rPr>
        <w:t xml:space="preserve"> for whatever re</w:t>
      </w:r>
      <w:r w:rsidR="006545B1" w:rsidRPr="00A95607">
        <w:rPr>
          <w:rFonts w:ascii="Helvetica" w:hAnsi="Helvetica"/>
          <w:sz w:val="36"/>
        </w:rPr>
        <w:t>ason</w:t>
      </w:r>
      <w:r w:rsidR="00090996">
        <w:rPr>
          <w:rFonts w:ascii="Helvetica" w:hAnsi="Helvetica"/>
          <w:sz w:val="36"/>
        </w:rPr>
        <w:t>,</w:t>
      </w:r>
      <w:r w:rsidR="006545B1" w:rsidRPr="00A95607">
        <w:rPr>
          <w:rFonts w:ascii="Helvetica" w:hAnsi="Helvetica"/>
          <w:sz w:val="36"/>
        </w:rPr>
        <w:t xml:space="preserve"> might never enter a church</w:t>
      </w:r>
      <w:r w:rsidRPr="00A95607">
        <w:rPr>
          <w:rFonts w:ascii="Helvetica" w:hAnsi="Helvetica"/>
          <w:sz w:val="36"/>
        </w:rPr>
        <w:t xml:space="preserve"> nor attend a Bible study. It offered </w:t>
      </w:r>
      <w:r w:rsidR="00A430FF" w:rsidRPr="00A95607">
        <w:rPr>
          <w:rFonts w:ascii="Helvetica" w:hAnsi="Helvetica"/>
          <w:sz w:val="36"/>
        </w:rPr>
        <w:t>h</w:t>
      </w:r>
      <w:r w:rsidRPr="00A95607">
        <w:rPr>
          <w:rFonts w:ascii="Helvetica" w:hAnsi="Helvetica"/>
          <w:sz w:val="36"/>
        </w:rPr>
        <w:t>ope and tr</w:t>
      </w:r>
      <w:r w:rsidR="00A430FF" w:rsidRPr="00A95607">
        <w:rPr>
          <w:rFonts w:ascii="Helvetica" w:hAnsi="Helvetica"/>
          <w:sz w:val="36"/>
        </w:rPr>
        <w:t>uth in the midst of the chaotic</w:t>
      </w:r>
      <w:r w:rsidRPr="00A95607">
        <w:rPr>
          <w:rFonts w:ascii="Helvetica" w:hAnsi="Helvetica"/>
          <w:sz w:val="36"/>
        </w:rPr>
        <w:t xml:space="preserve"> confusing and beguiling world of psychics, sex and lonely hearts appeals. Ads for “The Miracle Line</w:t>
      </w:r>
      <w:r w:rsidR="00A430FF" w:rsidRPr="00A95607">
        <w:rPr>
          <w:rFonts w:ascii="Helvetica" w:hAnsi="Helvetica"/>
          <w:sz w:val="36"/>
        </w:rPr>
        <w:t xml:space="preserve"> - Be encouraged, there’s hope! Depressed? Confused? Need a miracle? Call 1-900 xxx-</w:t>
      </w:r>
      <w:proofErr w:type="spellStart"/>
      <w:r w:rsidR="00A430FF" w:rsidRPr="00A95607">
        <w:rPr>
          <w:rFonts w:ascii="Helvetica" w:hAnsi="Helvetica"/>
          <w:sz w:val="36"/>
        </w:rPr>
        <w:t>xxxx</w:t>
      </w:r>
      <w:proofErr w:type="spellEnd"/>
      <w:r w:rsidR="00A430FF" w:rsidRPr="00A95607">
        <w:rPr>
          <w:rFonts w:ascii="Helvetica" w:hAnsi="Helvetica"/>
          <w:sz w:val="36"/>
        </w:rPr>
        <w:t xml:space="preserve">” appeared in the tabloids </w:t>
      </w:r>
      <w:r w:rsidR="003414C0" w:rsidRPr="00A95607">
        <w:rPr>
          <w:rFonts w:ascii="Helvetica" w:hAnsi="Helvetica"/>
          <w:sz w:val="36"/>
        </w:rPr>
        <w:t>available</w:t>
      </w:r>
      <w:r w:rsidR="00A430FF" w:rsidRPr="00A95607">
        <w:rPr>
          <w:rFonts w:ascii="Helvetica" w:hAnsi="Helvetica"/>
          <w:sz w:val="36"/>
        </w:rPr>
        <w:t xml:space="preserve"> in the grocery store checkout lanes and in other national publications, on the Internet and on radio. My hope was that many people would call as a lark, out of curiosity and get hooked by the Holy Spirit. I also offered a free 800# people could call for personal counseling and prayer.</w:t>
      </w:r>
    </w:p>
    <w:p w14:paraId="20031536" w14:textId="77777777" w:rsidR="00A430FF" w:rsidRPr="00A95607" w:rsidRDefault="00A430FF" w:rsidP="0049056A">
      <w:pPr>
        <w:spacing w:after="0"/>
        <w:rPr>
          <w:rFonts w:ascii="Helvetica" w:hAnsi="Helvetica"/>
          <w:sz w:val="36"/>
        </w:rPr>
      </w:pPr>
    </w:p>
    <w:p w14:paraId="31517C47" w14:textId="77777777" w:rsidR="00A430FF" w:rsidRPr="00A95607" w:rsidRDefault="00A430FF" w:rsidP="0049056A">
      <w:pPr>
        <w:spacing w:after="0"/>
        <w:rPr>
          <w:rFonts w:ascii="Helvetica" w:hAnsi="Helvetica"/>
          <w:sz w:val="36"/>
        </w:rPr>
      </w:pPr>
      <w:r w:rsidRPr="00A95607">
        <w:rPr>
          <w:rFonts w:ascii="Helvetica" w:hAnsi="Helvetica"/>
          <w:sz w:val="36"/>
        </w:rPr>
        <w:t>This isn’t a book about me or any of those mentioned in the various stories; it’s a story about Him –</w:t>
      </w:r>
      <w:r w:rsidR="006545B1" w:rsidRPr="00A95607">
        <w:rPr>
          <w:rFonts w:ascii="Helvetica" w:hAnsi="Helvetica"/>
          <w:sz w:val="36"/>
        </w:rPr>
        <w:t xml:space="preserve"> Father, Son and Holy</w:t>
      </w:r>
      <w:r w:rsidRPr="00A95607">
        <w:rPr>
          <w:rFonts w:ascii="Helvetica" w:hAnsi="Helvetica"/>
          <w:sz w:val="36"/>
        </w:rPr>
        <w:t xml:space="preserve"> Spirit – who is the same yesterday, today and forever.</w:t>
      </w:r>
      <w:r w:rsidR="006545B1" w:rsidRPr="00A95607">
        <w:rPr>
          <w:rFonts w:ascii="Helvetica" w:hAnsi="Helvetica"/>
          <w:b/>
          <w:sz w:val="36"/>
        </w:rPr>
        <w:t>4</w:t>
      </w:r>
      <w:r w:rsidRPr="00A95607">
        <w:rPr>
          <w:rFonts w:ascii="Helvetica" w:hAnsi="Helvetica"/>
          <w:sz w:val="36"/>
        </w:rPr>
        <w:t xml:space="preserve"> Amen. Be encouraged –</w:t>
      </w:r>
      <w:r w:rsidR="006545B1" w:rsidRPr="00A95607">
        <w:rPr>
          <w:rFonts w:ascii="Helvetica" w:hAnsi="Helvetica"/>
          <w:sz w:val="36"/>
        </w:rPr>
        <w:t xml:space="preserve"> there’s hope!</w:t>
      </w:r>
      <w:r w:rsidRPr="00A95607">
        <w:rPr>
          <w:rFonts w:ascii="Helvetica" w:hAnsi="Helvetica"/>
          <w:sz w:val="36"/>
        </w:rPr>
        <w:t xml:space="preserve"> </w:t>
      </w:r>
    </w:p>
    <w:p w14:paraId="1E198A75" w14:textId="77777777" w:rsidR="00A95607" w:rsidRDefault="00A95607" w:rsidP="00A430FF">
      <w:pPr>
        <w:spacing w:after="0"/>
        <w:rPr>
          <w:rFonts w:ascii="Helvetica" w:hAnsi="Helvetica"/>
          <w:sz w:val="36"/>
        </w:rPr>
      </w:pPr>
    </w:p>
    <w:p w14:paraId="54E17C1A" w14:textId="77777777" w:rsidR="00A95607" w:rsidRDefault="00A95607" w:rsidP="00A430FF">
      <w:pPr>
        <w:spacing w:after="0"/>
        <w:rPr>
          <w:rFonts w:ascii="Helvetica" w:hAnsi="Helvetica"/>
          <w:sz w:val="36"/>
        </w:rPr>
      </w:pPr>
    </w:p>
    <w:p w14:paraId="6962C3DD" w14:textId="77777777" w:rsidR="00A430FF" w:rsidRPr="00A95607" w:rsidRDefault="00A430FF" w:rsidP="00A430FF">
      <w:pPr>
        <w:spacing w:after="0"/>
        <w:rPr>
          <w:rFonts w:ascii="Helvetica" w:hAnsi="Helvetica"/>
          <w:sz w:val="36"/>
        </w:rPr>
      </w:pPr>
      <w:r w:rsidRPr="00A95607">
        <w:rPr>
          <w:rFonts w:ascii="Helvetica" w:hAnsi="Helvetica"/>
          <w:sz w:val="36"/>
        </w:rPr>
        <w:t xml:space="preserve">1   </w:t>
      </w:r>
      <w:r w:rsidR="00026E3C" w:rsidRPr="00A95607">
        <w:rPr>
          <w:rFonts w:ascii="Helvetica" w:hAnsi="Helvetica"/>
          <w:sz w:val="36"/>
        </w:rPr>
        <w:t>I Corinthi</w:t>
      </w:r>
      <w:r w:rsidRPr="00A95607">
        <w:rPr>
          <w:rFonts w:ascii="Helvetica" w:hAnsi="Helvetica"/>
          <w:sz w:val="36"/>
        </w:rPr>
        <w:t>ans 13:12</w:t>
      </w:r>
    </w:p>
    <w:p w14:paraId="0D00EE00" w14:textId="77777777" w:rsidR="00A430FF" w:rsidRPr="00A95607" w:rsidRDefault="00A430FF" w:rsidP="00A430FF">
      <w:pPr>
        <w:spacing w:after="0"/>
        <w:rPr>
          <w:rFonts w:ascii="Helvetica" w:hAnsi="Helvetica"/>
          <w:sz w:val="36"/>
        </w:rPr>
      </w:pPr>
      <w:r w:rsidRPr="00A95607">
        <w:rPr>
          <w:rFonts w:ascii="Helvetica" w:hAnsi="Helvetica"/>
          <w:sz w:val="36"/>
        </w:rPr>
        <w:t>2   Revelation 21:4</w:t>
      </w:r>
    </w:p>
    <w:p w14:paraId="77B71B03" w14:textId="77777777" w:rsidR="006545B1" w:rsidRPr="00A95607" w:rsidRDefault="00A430FF" w:rsidP="00A430FF">
      <w:pPr>
        <w:spacing w:after="0"/>
        <w:rPr>
          <w:rFonts w:ascii="Helvetica" w:hAnsi="Helvetica"/>
          <w:sz w:val="36"/>
        </w:rPr>
      </w:pPr>
      <w:r w:rsidRPr="00A95607">
        <w:rPr>
          <w:rFonts w:ascii="Helvetica" w:hAnsi="Helvetica"/>
          <w:sz w:val="36"/>
        </w:rPr>
        <w:t>3   Hebrews 5:8</w:t>
      </w:r>
    </w:p>
    <w:p w14:paraId="469437F4" w14:textId="77777777" w:rsidR="00A95607" w:rsidRDefault="006545B1" w:rsidP="00A430FF">
      <w:pPr>
        <w:spacing w:after="0"/>
        <w:rPr>
          <w:rFonts w:ascii="Helvetica" w:hAnsi="Helvetica"/>
          <w:sz w:val="36"/>
        </w:rPr>
      </w:pPr>
      <w:r w:rsidRPr="00A95607">
        <w:rPr>
          <w:rFonts w:ascii="Helvetica" w:hAnsi="Helvetica"/>
          <w:sz w:val="36"/>
        </w:rPr>
        <w:t>4   Hebrews 13:8</w:t>
      </w:r>
    </w:p>
    <w:p w14:paraId="3F335AD7" w14:textId="77777777" w:rsidR="00A95607" w:rsidRDefault="00A95607" w:rsidP="00A430FF">
      <w:pPr>
        <w:spacing w:after="0"/>
        <w:rPr>
          <w:rFonts w:ascii="Helvetica" w:hAnsi="Helvetica"/>
          <w:sz w:val="36"/>
        </w:rPr>
      </w:pPr>
    </w:p>
    <w:p w14:paraId="3030C3B9" w14:textId="77777777" w:rsidR="00A95607" w:rsidRDefault="00A95607" w:rsidP="00A430FF">
      <w:pPr>
        <w:spacing w:after="0"/>
        <w:rPr>
          <w:rFonts w:ascii="Helvetica" w:hAnsi="Helvetica"/>
          <w:sz w:val="36"/>
        </w:rPr>
      </w:pPr>
      <w:r>
        <w:rPr>
          <w:rFonts w:ascii="Helvetica" w:hAnsi="Helvetica"/>
          <w:sz w:val="36"/>
        </w:rPr>
        <w:t xml:space="preserve">                </w:t>
      </w:r>
    </w:p>
    <w:p w14:paraId="59D14CF9" w14:textId="77777777" w:rsidR="00A95607" w:rsidRDefault="00A95607" w:rsidP="00A430FF">
      <w:pPr>
        <w:spacing w:after="0"/>
        <w:rPr>
          <w:rFonts w:ascii="Helvetica" w:hAnsi="Helvetica"/>
          <w:sz w:val="36"/>
        </w:rPr>
      </w:pPr>
    </w:p>
    <w:p w14:paraId="4D82D236" w14:textId="77777777" w:rsidR="00A95607" w:rsidRDefault="00A95607" w:rsidP="00A430FF">
      <w:pPr>
        <w:spacing w:after="0"/>
        <w:rPr>
          <w:rFonts w:ascii="Helvetica" w:hAnsi="Helvetica"/>
          <w:sz w:val="36"/>
        </w:rPr>
      </w:pPr>
    </w:p>
    <w:p w14:paraId="2EC72EB8" w14:textId="77777777" w:rsidR="008B2036" w:rsidRDefault="00A95607" w:rsidP="00A430FF">
      <w:pPr>
        <w:spacing w:after="0"/>
        <w:rPr>
          <w:rFonts w:ascii="Helvetica" w:hAnsi="Helvetica"/>
          <w:sz w:val="36"/>
        </w:rPr>
      </w:pPr>
      <w:r>
        <w:rPr>
          <w:rFonts w:ascii="Helvetica" w:hAnsi="Helvetica"/>
          <w:sz w:val="36"/>
        </w:rPr>
        <w:t xml:space="preserve">                  </w:t>
      </w:r>
      <w:r w:rsidR="006130E0">
        <w:rPr>
          <w:rFonts w:ascii="Helvetica" w:hAnsi="Helvetica"/>
          <w:sz w:val="36"/>
        </w:rPr>
        <w:t xml:space="preserve">     </w:t>
      </w:r>
      <w:r w:rsidRPr="00A95607">
        <w:rPr>
          <w:rFonts w:ascii="Helvetica" w:hAnsi="Helvetica"/>
          <w:noProof/>
          <w:sz w:val="36"/>
        </w:rPr>
        <w:drawing>
          <wp:inline distT="0" distB="0" distL="0" distR="0" wp14:anchorId="1A127CDF" wp14:editId="524D2D2F">
            <wp:extent cx="2236492" cy="615700"/>
            <wp:effectExtent l="25400" t="0" r="0" b="0"/>
            <wp:docPr id="2" name="Picture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jpg"/>
                    <pic:cNvPicPr>
                      <a:picLocks noChangeAspect="1" noChangeArrowheads="1"/>
                    </pic:cNvPicPr>
                  </pic:nvPicPr>
                  <pic:blipFill>
                    <a:blip r:embed="rId6"/>
                    <a:srcRect/>
                    <a:stretch>
                      <a:fillRect/>
                    </a:stretch>
                  </pic:blipFill>
                  <pic:spPr bwMode="auto">
                    <a:xfrm>
                      <a:off x="0" y="0"/>
                      <a:ext cx="2294593" cy="631695"/>
                    </a:xfrm>
                    <a:prstGeom prst="rect">
                      <a:avLst/>
                    </a:prstGeom>
                    <a:noFill/>
                    <a:ln w="9525">
                      <a:noFill/>
                      <a:miter lim="800000"/>
                      <a:headEnd/>
                      <a:tailEnd/>
                    </a:ln>
                  </pic:spPr>
                </pic:pic>
              </a:graphicData>
            </a:graphic>
          </wp:inline>
        </w:drawing>
      </w:r>
    </w:p>
    <w:p w14:paraId="2A581F2A" w14:textId="77777777" w:rsidR="008B2036" w:rsidRDefault="008B2036" w:rsidP="00A430FF">
      <w:pPr>
        <w:spacing w:after="0"/>
        <w:rPr>
          <w:rFonts w:ascii="Helvetica" w:hAnsi="Helvetica"/>
          <w:sz w:val="36"/>
        </w:rPr>
      </w:pPr>
    </w:p>
    <w:p w14:paraId="11B04B54" w14:textId="77777777" w:rsidR="008B2036" w:rsidRDefault="008B2036" w:rsidP="00A430FF">
      <w:pPr>
        <w:spacing w:after="0"/>
        <w:rPr>
          <w:rFonts w:ascii="Helvetica" w:hAnsi="Helvetica"/>
          <w:sz w:val="36"/>
        </w:rPr>
      </w:pPr>
    </w:p>
    <w:p w14:paraId="33468A6B" w14:textId="77777777" w:rsidR="00A430FF" w:rsidRPr="00A95607" w:rsidRDefault="00A430FF" w:rsidP="00A430FF">
      <w:pPr>
        <w:spacing w:after="0"/>
        <w:rPr>
          <w:rFonts w:ascii="Helvetica" w:hAnsi="Helvetica"/>
          <w:sz w:val="36"/>
        </w:rPr>
      </w:pPr>
    </w:p>
    <w:p w14:paraId="3438E77D" w14:textId="77777777" w:rsidR="00A430FF" w:rsidRPr="00A95607" w:rsidRDefault="00A430FF" w:rsidP="00A430FF">
      <w:pPr>
        <w:spacing w:after="0"/>
        <w:rPr>
          <w:rFonts w:ascii="Helvetica" w:hAnsi="Helvetica"/>
          <w:sz w:val="36"/>
        </w:rPr>
      </w:pPr>
    </w:p>
    <w:p w14:paraId="06157E3B" w14:textId="77777777" w:rsidR="00A430FF" w:rsidRPr="00A95607" w:rsidRDefault="00A430FF" w:rsidP="00A430FF">
      <w:pPr>
        <w:spacing w:after="0"/>
        <w:rPr>
          <w:rFonts w:ascii="Helvetica" w:hAnsi="Helvetica"/>
          <w:sz w:val="36"/>
        </w:rPr>
      </w:pPr>
      <w:r w:rsidRPr="00A95607">
        <w:rPr>
          <w:rFonts w:ascii="Helvetica" w:hAnsi="Helvetica"/>
          <w:sz w:val="36"/>
        </w:rPr>
        <w:t xml:space="preserve">                                </w:t>
      </w:r>
    </w:p>
    <w:p w14:paraId="01984C6B" w14:textId="77777777" w:rsidR="00A430FF" w:rsidRPr="00A95607" w:rsidRDefault="00A430FF" w:rsidP="00A430FF">
      <w:pPr>
        <w:spacing w:after="0"/>
        <w:rPr>
          <w:rFonts w:ascii="Helvetica" w:hAnsi="Helvetica"/>
          <w:sz w:val="36"/>
        </w:rPr>
      </w:pPr>
    </w:p>
    <w:p w14:paraId="4AB85413" w14:textId="77777777" w:rsidR="00A430FF" w:rsidRPr="00A95607" w:rsidRDefault="00A430FF" w:rsidP="00A430FF">
      <w:pPr>
        <w:spacing w:after="0"/>
        <w:rPr>
          <w:rFonts w:ascii="Helvetica" w:hAnsi="Helvetica"/>
          <w:sz w:val="36"/>
        </w:rPr>
      </w:pPr>
    </w:p>
    <w:p w14:paraId="1C7E4761" w14:textId="77777777" w:rsidR="00570C65" w:rsidRPr="00A95607" w:rsidRDefault="00A430FF" w:rsidP="00A430FF">
      <w:pPr>
        <w:spacing w:after="0"/>
        <w:rPr>
          <w:rFonts w:ascii="Helvetica" w:hAnsi="Helvetica"/>
          <w:sz w:val="36"/>
        </w:rPr>
      </w:pPr>
      <w:r w:rsidRPr="00A95607">
        <w:rPr>
          <w:rFonts w:ascii="Helvetica" w:hAnsi="Helvetica"/>
          <w:sz w:val="36"/>
        </w:rPr>
        <w:t xml:space="preserve">                                </w:t>
      </w:r>
    </w:p>
    <w:p w14:paraId="33851773" w14:textId="77777777" w:rsidR="008B2036" w:rsidRPr="008B2036" w:rsidRDefault="008B2036" w:rsidP="006858EF">
      <w:pPr>
        <w:spacing w:after="0"/>
        <w:rPr>
          <w:rFonts w:ascii="Helvetica" w:hAnsi="Helvetica"/>
          <w:sz w:val="32"/>
        </w:rPr>
      </w:pPr>
      <w:r w:rsidRPr="008B2036">
        <w:rPr>
          <w:rFonts w:ascii="Helvetica" w:hAnsi="Helvetica"/>
          <w:sz w:val="32"/>
        </w:rPr>
        <w:t xml:space="preserve">Sometimes fantastic coincidence is a miracle in which God chooses to remain anonymous.   </w:t>
      </w:r>
    </w:p>
    <w:p w14:paraId="13E16DFF" w14:textId="77777777" w:rsidR="008B2036" w:rsidRPr="008B2036" w:rsidRDefault="008B2036" w:rsidP="008B2036">
      <w:pPr>
        <w:spacing w:after="0"/>
        <w:jc w:val="center"/>
        <w:rPr>
          <w:rFonts w:ascii="Helvetica" w:hAnsi="Helvetica"/>
          <w:sz w:val="32"/>
        </w:rPr>
      </w:pPr>
      <w:r w:rsidRPr="008B2036">
        <w:rPr>
          <w:rFonts w:ascii="Helvetica" w:hAnsi="Helvetica"/>
          <w:sz w:val="32"/>
        </w:rPr>
        <w:t>- Author Unknown -</w:t>
      </w:r>
    </w:p>
    <w:p w14:paraId="4A459399" w14:textId="77777777" w:rsidR="00570C65" w:rsidRPr="00A95607" w:rsidRDefault="00570C65" w:rsidP="00570C65">
      <w:pPr>
        <w:spacing w:after="0"/>
        <w:jc w:val="center"/>
        <w:rPr>
          <w:rFonts w:ascii="Helvetica" w:hAnsi="Helvetica"/>
          <w:sz w:val="36"/>
        </w:rPr>
      </w:pPr>
    </w:p>
    <w:p w14:paraId="6A3C24C1" w14:textId="77777777" w:rsidR="006858EF" w:rsidRDefault="006858EF" w:rsidP="00A437E6">
      <w:pPr>
        <w:rPr>
          <w:rFonts w:ascii="Helvetica" w:hAnsi="Helvetica"/>
          <w:sz w:val="36"/>
        </w:rPr>
      </w:pPr>
    </w:p>
    <w:p w14:paraId="205AE797" w14:textId="370DFD17" w:rsidR="00A437E6" w:rsidRPr="00421CB4" w:rsidRDefault="00AF25CE" w:rsidP="00A437E6">
      <w:pPr>
        <w:rPr>
          <w:sz w:val="32"/>
        </w:rPr>
      </w:pPr>
      <w:r>
        <w:rPr>
          <w:rFonts w:ascii="Helvetica" w:hAnsi="Helvetica"/>
          <w:sz w:val="36"/>
        </w:rPr>
        <w:t>Paper book</w:t>
      </w:r>
      <w:bookmarkStart w:id="0" w:name="_GoBack"/>
      <w:bookmarkEnd w:id="0"/>
      <w:r w:rsidR="00A437E6">
        <w:rPr>
          <w:rFonts w:ascii="Helvetica" w:hAnsi="Helvetica"/>
          <w:sz w:val="36"/>
        </w:rPr>
        <w:t xml:space="preserve"> URL </w:t>
      </w:r>
      <w:r>
        <w:rPr>
          <w:rFonts w:ascii="Helvetica" w:hAnsi="Helvetica"/>
          <w:sz w:val="36"/>
        </w:rPr>
        <w:t>:</w:t>
      </w:r>
      <w:r w:rsidR="00A437E6">
        <w:rPr>
          <w:rFonts w:ascii="Helvetica" w:hAnsi="Helvetica"/>
          <w:sz w:val="36"/>
        </w:rPr>
        <w:t xml:space="preserve">        </w:t>
      </w:r>
      <w:r w:rsidR="00A437E6" w:rsidRPr="00421CB4">
        <w:rPr>
          <w:rStyle w:val="wysiwygeditorskinsinlinetextlinkskin-label"/>
          <w:sz w:val="32"/>
        </w:rPr>
        <w:t>http://abbiec5.wix.com/900miracle</w:t>
      </w:r>
    </w:p>
    <w:p w14:paraId="5A735FC6" w14:textId="77777777" w:rsidR="00A430FF" w:rsidRDefault="00570C65" w:rsidP="00570C65">
      <w:pPr>
        <w:spacing w:after="0"/>
        <w:jc w:val="center"/>
        <w:rPr>
          <w:rFonts w:ascii="Helvetica" w:hAnsi="Helvetica"/>
          <w:sz w:val="36"/>
        </w:rPr>
      </w:pPr>
      <w:r w:rsidRPr="00A95607">
        <w:rPr>
          <w:rFonts w:ascii="Helvetica" w:hAnsi="Helvetica"/>
          <w:sz w:val="36"/>
        </w:rPr>
        <w:t>With gratitude to Allegra Printing of Santa Fe, NM</w:t>
      </w:r>
    </w:p>
    <w:p w14:paraId="670A880E" w14:textId="2EFFB186" w:rsidR="0049056A" w:rsidRPr="0000324A" w:rsidRDefault="006858EF" w:rsidP="0000324A">
      <w:pPr>
        <w:spacing w:after="0"/>
        <w:jc w:val="center"/>
        <w:rPr>
          <w:rFonts w:ascii="Helvetica" w:hAnsi="Helvetica"/>
          <w:sz w:val="44"/>
        </w:rPr>
      </w:pPr>
      <w:r w:rsidRPr="00F0312C">
        <w:rPr>
          <w:rFonts w:ascii="Helvetica" w:hAnsi="Helvetica"/>
          <w:sz w:val="44"/>
        </w:rPr>
        <w:t>©</w:t>
      </w:r>
    </w:p>
    <w:sectPr w:rsidR="0049056A" w:rsidRPr="0000324A" w:rsidSect="004905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5A6E"/>
    <w:multiLevelType w:val="hybridMultilevel"/>
    <w:tmpl w:val="4E4C0D16"/>
    <w:lvl w:ilvl="0" w:tplc="313E84B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49056A"/>
    <w:rsid w:val="0000324A"/>
    <w:rsid w:val="00026E3C"/>
    <w:rsid w:val="00090996"/>
    <w:rsid w:val="0018111E"/>
    <w:rsid w:val="003414C0"/>
    <w:rsid w:val="00355AA9"/>
    <w:rsid w:val="003759E8"/>
    <w:rsid w:val="0049056A"/>
    <w:rsid w:val="00570C65"/>
    <w:rsid w:val="006130E0"/>
    <w:rsid w:val="006545B1"/>
    <w:rsid w:val="006858EF"/>
    <w:rsid w:val="00795E15"/>
    <w:rsid w:val="008B2036"/>
    <w:rsid w:val="009E105A"/>
    <w:rsid w:val="009E7214"/>
    <w:rsid w:val="00A430FF"/>
    <w:rsid w:val="00A437E6"/>
    <w:rsid w:val="00A95607"/>
    <w:rsid w:val="00AC7CD4"/>
    <w:rsid w:val="00AF25CE"/>
    <w:rsid w:val="00AF4C56"/>
    <w:rsid w:val="00C10565"/>
    <w:rsid w:val="00D7383C"/>
    <w:rsid w:val="00D77295"/>
    <w:rsid w:val="00F0312C"/>
    <w:rsid w:val="00F322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2F3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FB3"/>
    <w:rPr>
      <w:rFonts w:ascii="Verdana" w:hAnsi="Verdan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0FF"/>
    <w:pPr>
      <w:ind w:left="720"/>
      <w:contextualSpacing/>
    </w:pPr>
  </w:style>
  <w:style w:type="character" w:customStyle="1" w:styleId="wysiwygeditorskinsinlinetextlinkskin-label">
    <w:name w:val="wysiwyg_editor_skins_inlinetextlinkskin-label"/>
    <w:basedOn w:val="DefaultParagraphFont"/>
    <w:rsid w:val="00A437E6"/>
  </w:style>
  <w:style w:type="paragraph" w:styleId="BalloonText">
    <w:name w:val="Balloon Text"/>
    <w:basedOn w:val="Normal"/>
    <w:link w:val="BalloonTextChar"/>
    <w:uiPriority w:val="99"/>
    <w:semiHidden/>
    <w:unhideWhenUsed/>
    <w:rsid w:val="006858E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8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651</Words>
  <Characters>3714</Characters>
  <Application>Microsoft Macintosh Word</Application>
  <DocSecurity>0</DocSecurity>
  <Lines>30</Lines>
  <Paragraphs>8</Paragraphs>
  <ScaleCrop>false</ScaleCrop>
  <Company>S.T.R.C.,Inc.</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cp:lastModifiedBy>Abigail Collins</cp:lastModifiedBy>
  <cp:revision>14</cp:revision>
  <cp:lastPrinted>2017-01-01T21:30:00Z</cp:lastPrinted>
  <dcterms:created xsi:type="dcterms:W3CDTF">2014-06-04T16:22:00Z</dcterms:created>
  <dcterms:modified xsi:type="dcterms:W3CDTF">2017-01-23T20:43:00Z</dcterms:modified>
</cp:coreProperties>
</file>